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28F" w:rsidRDefault="00A9528F" w:rsidP="00A9528F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Изложение </w:t>
      </w:r>
    </w:p>
    <w:p w:rsidR="00A9528F" w:rsidRDefault="00A9528F" w:rsidP="00A9528F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528F" w:rsidRDefault="00A9528F" w:rsidP="00A9528F">
      <w:pPr>
        <w:spacing w:after="0" w:line="240" w:lineRule="auto"/>
        <w:ind w:left="-85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Текст</w:t>
      </w:r>
    </w:p>
    <w:p w:rsidR="00352E77" w:rsidRDefault="00352E77" w:rsidP="00A9528F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В наши дни русский язык, несомненно, активизирует свои динамические тенденции и вступает в новый период своего исторического развития.</w:t>
      </w:r>
    </w:p>
    <w:p w:rsidR="00352E77" w:rsidRDefault="00352E77" w:rsidP="00A9528F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 xml:space="preserve">Сейчас, конечно, ещё рано делать какие-либо прогнозы о путях, по которым пойдёт русский язык, служа развитию новых форм сознания и жизнедеятельности. Ведь язык развивается </w:t>
      </w:r>
      <w:proofErr w:type="gramStart"/>
      <w:r>
        <w:rPr>
          <w:sz w:val="26"/>
          <w:szCs w:val="26"/>
        </w:rPr>
        <w:t>по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своим</w:t>
      </w:r>
      <w:proofErr w:type="gramEnd"/>
      <w:r>
        <w:rPr>
          <w:sz w:val="26"/>
          <w:szCs w:val="26"/>
        </w:rPr>
        <w:t xml:space="preserve"> объективным внутренним законам, хотя и живо реагирует на разного рода «внешние воздействия».</w:t>
      </w:r>
    </w:p>
    <w:p w:rsidR="00352E77" w:rsidRDefault="00352E77" w:rsidP="00A9528F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Именно поэтому наш язык требует к себе постоянного пристального внимания, бережной заботы – особенно на том переломном этапе общественного развития, который переживает. Мы всем миром должны помочь языку обнаружить его первоначальную суть конкретности, определённости формулирования и передачи мысли. Ведь хорошо известно, что любой знак – это не только орудие общения и мышления, но также ещё и практическое сознание.</w:t>
      </w:r>
    </w:p>
    <w:p w:rsidR="00352E77" w:rsidRDefault="00352E77" w:rsidP="00A9528F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Трудно сказать, предстоят ли русскому языку синтаксические, а тем более морфологические сдвиги. Ведь такого рода изменения требуют очень значительного времени и к тому же не напрямую связываются с внешними воздействиями. Вместе с тем можно, видимо, ожидать значительных стилистических перегруппировок. Важными «внешними» стимулами в этих процессах будут такие явления, как научно-технический прогресс, превращение русского языка в мировой язык современности, ставшее одной из глобальных реальностей нашего времени.</w:t>
      </w:r>
    </w:p>
    <w:p w:rsidR="00352E77" w:rsidRDefault="00352E77" w:rsidP="00A9528F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 xml:space="preserve">На наших глазах идёт творение фразеологии, преодолевающей формализм и открывающей возможность прямого, откровенного обсуждения сложившегося положения, реальных дел и задач. Например: </w:t>
      </w:r>
      <w:r w:rsidRPr="00352E77">
        <w:rPr>
          <w:i/>
          <w:sz w:val="26"/>
          <w:szCs w:val="26"/>
        </w:rPr>
        <w:t>убирать завалы (прошлого); искать развязки; прибавить в работе; усилить поиск; оздоровить общество; воспитывать словом и делом</w:t>
      </w:r>
      <w:r>
        <w:rPr>
          <w:sz w:val="26"/>
          <w:szCs w:val="26"/>
        </w:rPr>
        <w:t xml:space="preserve"> и т.п.</w:t>
      </w:r>
    </w:p>
    <w:p w:rsidR="00352E77" w:rsidRDefault="00352E77" w:rsidP="00A9528F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Новое политическое мышление требует и новых речевых средств, точного их употребления. Ведь без языковой точности и конкретности не может б</w:t>
      </w:r>
      <w:r w:rsidR="00F53947">
        <w:rPr>
          <w:sz w:val="26"/>
          <w:szCs w:val="26"/>
        </w:rPr>
        <w:t>ы</w:t>
      </w:r>
      <w:r>
        <w:rPr>
          <w:sz w:val="26"/>
          <w:szCs w:val="26"/>
        </w:rPr>
        <w:t>ть ни подлинной демократии, ни стабилизации экономики, ни прогресса вообще. Ещё М.В.</w:t>
      </w:r>
      <w:r w:rsidR="00F53947">
        <w:rPr>
          <w:sz w:val="26"/>
          <w:szCs w:val="26"/>
        </w:rPr>
        <w:t>Л</w:t>
      </w:r>
      <w:r>
        <w:rPr>
          <w:sz w:val="26"/>
          <w:szCs w:val="26"/>
        </w:rPr>
        <w:t>омоносов высказывал мысль о том, что развитие национального сознания народа прямо связано с упорядочением средств общения.</w:t>
      </w:r>
    </w:p>
    <w:p w:rsidR="00352E77" w:rsidRDefault="00352E77" w:rsidP="00352E77">
      <w:pPr>
        <w:pStyle w:val="a3"/>
        <w:spacing w:before="0" w:beforeAutospacing="0" w:after="0" w:afterAutospacing="0"/>
        <w:ind w:left="-851" w:firstLine="851"/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>(По Л.И.Скворцову.</w:t>
      </w:r>
      <w:proofErr w:type="gramEnd"/>
      <w:r>
        <w:rPr>
          <w:sz w:val="26"/>
          <w:szCs w:val="26"/>
        </w:rPr>
        <w:t xml:space="preserve"> Экология слова, или</w:t>
      </w:r>
      <w:proofErr w:type="gramStart"/>
      <w:r>
        <w:rPr>
          <w:sz w:val="26"/>
          <w:szCs w:val="26"/>
        </w:rPr>
        <w:t xml:space="preserve"> П</w:t>
      </w:r>
      <w:proofErr w:type="gramEnd"/>
      <w:r>
        <w:rPr>
          <w:sz w:val="26"/>
          <w:szCs w:val="26"/>
        </w:rPr>
        <w:t>оговорим о культуре русской речи)</w:t>
      </w:r>
    </w:p>
    <w:p w:rsidR="00A9528F" w:rsidRDefault="00A9528F" w:rsidP="00352E77">
      <w:pPr>
        <w:pStyle w:val="a3"/>
        <w:spacing w:before="0" w:beforeAutospacing="0" w:after="0" w:afterAutospacing="0"/>
        <w:ind w:left="-851" w:firstLine="851"/>
        <w:rPr>
          <w:rFonts w:ascii="Verdana" w:hAnsi="Verdana"/>
          <w:sz w:val="20"/>
          <w:szCs w:val="20"/>
        </w:rPr>
      </w:pPr>
      <w:r w:rsidRPr="00150AAE">
        <w:rPr>
          <w:sz w:val="26"/>
          <w:szCs w:val="26"/>
        </w:rPr>
        <w:br/>
      </w:r>
      <w:r>
        <w:rPr>
          <w:sz w:val="26"/>
          <w:szCs w:val="26"/>
        </w:rPr>
        <w:t>- Перескажите текст</w:t>
      </w:r>
      <w:r w:rsidRPr="00150AAE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A9528F" w:rsidRPr="001D7CB3" w:rsidRDefault="00A9528F" w:rsidP="00A9528F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</w:p>
    <w:p w:rsidR="00A9528F" w:rsidRDefault="00A9528F" w:rsidP="00A9528F">
      <w:pPr>
        <w:spacing w:after="0" w:line="240" w:lineRule="auto"/>
        <w:ind w:left="-992" w:firstLine="42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046336">
        <w:rPr>
          <w:rFonts w:ascii="Times New Roman" w:hAnsi="Times New Roman" w:cs="Times New Roman"/>
          <w:sz w:val="24"/>
          <w:szCs w:val="24"/>
          <w:shd w:val="clear" w:color="auto" w:fill="FFFFFF"/>
        </w:rPr>
        <w:t>роверяются: 1) умение рас</w:t>
      </w:r>
      <w:r w:rsidRPr="0004633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крывать тему; 2) умение использовать языковые средства в соответствии со стилем, темой и задачей высказывания; 3) соблюдение языковых норм и правил правописания.</w:t>
      </w:r>
    </w:p>
    <w:p w:rsidR="00A9528F" w:rsidRPr="009E2C7C" w:rsidRDefault="00A9528F" w:rsidP="00A9528F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</w:t>
      </w:r>
      <w:r w:rsidRPr="009E2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оценки изложения</w:t>
      </w:r>
    </w:p>
    <w:tbl>
      <w:tblPr>
        <w:tblW w:w="10404" w:type="dxa"/>
        <w:tblCellSpacing w:w="0" w:type="dxa"/>
        <w:tblInd w:w="-906" w:type="dxa"/>
        <w:tblCellMar>
          <w:left w:w="0" w:type="dxa"/>
          <w:right w:w="0" w:type="dxa"/>
        </w:tblCellMar>
        <w:tblLook w:val="04A0"/>
      </w:tblPr>
      <w:tblGrid>
        <w:gridCol w:w="10404"/>
      </w:tblGrid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463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A9528F">
            <w:pPr>
              <w:tabs>
                <w:tab w:val="left" w:pos="70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1.  Раскрыта ли 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2.  Доказана ли основная мысль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3.  Отражена ли в заглавии тем и основная мысль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4.  Соответствует ли план структуре текста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5.  Правильно ли разделен текст на смысловые части  (есть ли в тексте абзацы)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6.  Отражает ли план основную мысль микротекста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7.  Соответствует ли изложение типу речи  текста-оригинала, правильно ли  построена его композиция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8.  Соблюдается ли последовательность, логичность изложения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9.  Соответствует  ли  изложение стилю речи  автора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10. Оценка словарного запаса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11. Оценка    грамматического  строя    речи (построение словосочетаний и 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редложений;  соответствует     ли  грамматическому строю текста-оригинала).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12. Есть  ли 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 недочеты: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1) 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неоправданный повтор;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2)  употребление слова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в несвойственном ему значении;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 3) </w:t>
            </w:r>
            <w:proofErr w:type="spellStart"/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несочетаемость</w:t>
            </w:r>
            <w:proofErr w:type="spellEnd"/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другим словом;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4) употребление лишнего слова 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(плеоназм);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5) употребление рядом однокоренного слова (тавтология);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6)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стилевого единства.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13. Есть  ли 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фактические ошибки</w:t>
            </w:r>
          </w:p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Грамотность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1. Грамматические ошибки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2. Орфографические ошибки</w:t>
            </w:r>
          </w:p>
        </w:tc>
      </w:tr>
      <w:tr w:rsidR="00A9528F" w:rsidRPr="009E2C7C" w:rsidTr="00BC4BFF">
        <w:trPr>
          <w:trHeight w:val="80"/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3. Пунктуационные ошибки</w:t>
            </w:r>
          </w:p>
        </w:tc>
      </w:tr>
    </w:tbl>
    <w:p w:rsidR="00A9528F" w:rsidRDefault="00A9528F" w:rsidP="00A9528F">
      <w:pPr>
        <w:pStyle w:val="a4"/>
        <w:ind w:left="-851"/>
        <w:jc w:val="center"/>
        <w:rPr>
          <w:b/>
          <w:sz w:val="24"/>
          <w:szCs w:val="24"/>
        </w:rPr>
      </w:pPr>
      <w:r w:rsidRPr="00A111F5">
        <w:rPr>
          <w:b/>
          <w:sz w:val="24"/>
          <w:szCs w:val="24"/>
        </w:rPr>
        <w:t xml:space="preserve">Изложение </w:t>
      </w:r>
    </w:p>
    <w:p w:rsidR="00A9528F" w:rsidRDefault="00A9528F" w:rsidP="00A9528F">
      <w:pPr>
        <w:pStyle w:val="a4"/>
        <w:ind w:left="-851"/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Ind w:w="-851" w:type="dxa"/>
        <w:tblLook w:val="04A0"/>
      </w:tblPr>
      <w:tblGrid>
        <w:gridCol w:w="1583"/>
        <w:gridCol w:w="4905"/>
        <w:gridCol w:w="3867"/>
      </w:tblGrid>
      <w:tr w:rsidR="00A9528F" w:rsidTr="00BC4BFF">
        <w:tc>
          <w:tcPr>
            <w:tcW w:w="1583" w:type="dxa"/>
          </w:tcPr>
          <w:p w:rsidR="00A9528F" w:rsidRPr="00046336" w:rsidRDefault="00A9528F" w:rsidP="00BC4BFF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4905" w:type="dxa"/>
          </w:tcPr>
          <w:p w:rsidR="00A9528F" w:rsidRPr="00046336" w:rsidRDefault="00A9528F" w:rsidP="00BC4BFF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содержание и речевое оформление</w:t>
            </w:r>
          </w:p>
        </w:tc>
        <w:tc>
          <w:tcPr>
            <w:tcW w:w="3867" w:type="dxa"/>
          </w:tcPr>
          <w:p w:rsidR="00A9528F" w:rsidRPr="00046336" w:rsidRDefault="00A9528F" w:rsidP="00BC4BFF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грамотность</w:t>
            </w:r>
          </w:p>
        </w:tc>
      </w:tr>
      <w:tr w:rsidR="00A9528F" w:rsidTr="00A9528F">
        <w:trPr>
          <w:trHeight w:val="408"/>
        </w:trPr>
        <w:tc>
          <w:tcPr>
            <w:tcW w:w="1583" w:type="dxa"/>
          </w:tcPr>
          <w:p w:rsidR="00A9528F" w:rsidRDefault="00A9528F" w:rsidP="00BC4BF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«5»</w:t>
            </w:r>
          </w:p>
        </w:tc>
        <w:tc>
          <w:tcPr>
            <w:tcW w:w="4905" w:type="dxa"/>
          </w:tcPr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 w:rsidRPr="00046336">
              <w:rPr>
                <w:sz w:val="24"/>
                <w:szCs w:val="24"/>
              </w:rPr>
              <w:t xml:space="preserve">- содержание работы полностью </w:t>
            </w:r>
            <w:r>
              <w:rPr>
                <w:sz w:val="24"/>
                <w:szCs w:val="24"/>
              </w:rPr>
              <w:t>соответствует теме;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фактические ошибки отсутствуют; в изложении сохранено не менее 70 % исходного текста;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содержание работы излагается последовательно;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текст отличается богатством лексики, точностью употребления слов, разнообразием синтаксических конструкций;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 w:rsidRPr="00046336">
              <w:rPr>
                <w:sz w:val="24"/>
                <w:szCs w:val="24"/>
              </w:rPr>
              <w:t>достигнуты</w:t>
            </w:r>
            <w:proofErr w:type="gramEnd"/>
            <w:r w:rsidRPr="00046336">
              <w:rPr>
                <w:sz w:val="24"/>
                <w:szCs w:val="24"/>
              </w:rPr>
              <w:t xml:space="preserve"> стилевое единство и выразительность текста;</w:t>
            </w:r>
          </w:p>
          <w:p w:rsidR="00A9528F" w:rsidRPr="00046336" w:rsidRDefault="00A9528F" w:rsidP="00A9528F">
            <w:pPr>
              <w:pStyle w:val="a4"/>
              <w:tabs>
                <w:tab w:val="left" w:pos="75"/>
                <w:tab w:val="left" w:pos="8535"/>
              </w:tabs>
              <w:ind w:lef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допускается один недочёт в содержании.</w:t>
            </w:r>
            <w:r w:rsidRPr="003A4280">
              <w:rPr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3867" w:type="dxa"/>
          </w:tcPr>
          <w:p w:rsidR="00A9528F" w:rsidRPr="00046336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допущена 1 негрубая или 1 пунктуационная или 1 грамматическая ошибка. Допускается не более 3-х исправлений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A9528F" w:rsidTr="00BC4BFF">
        <w:tc>
          <w:tcPr>
            <w:tcW w:w="1583" w:type="dxa"/>
          </w:tcPr>
          <w:p w:rsidR="00A9528F" w:rsidRDefault="00A9528F" w:rsidP="00BC4BF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4905" w:type="dxa"/>
          </w:tcPr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содержание работы в основном соответствует теме, имеются незначительные отклонения от темы;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содержание изложения в основном достоверно, но имеются единичные фактические неточности; при этом в работе сохранено не менее 70% исходного текста;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имеются незначительные нарушения последовательности в изложении мыслей;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лексический и грамматический строй речи достаточно разнообразен;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стиль </w:t>
            </w:r>
            <w:r w:rsidRPr="00046336">
              <w:rPr>
                <w:sz w:val="24"/>
                <w:szCs w:val="24"/>
              </w:rPr>
              <w:t>работы отличается единством и достаточной выразительностью</w:t>
            </w:r>
            <w:r>
              <w:rPr>
                <w:sz w:val="24"/>
                <w:szCs w:val="24"/>
              </w:rPr>
              <w:t>;</w:t>
            </w:r>
          </w:p>
          <w:p w:rsidR="00A9528F" w:rsidRPr="00046336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допускается не более 2 недочетов в содержании и не более 3-4 речевых недочетов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67" w:type="dxa"/>
          </w:tcPr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 xml:space="preserve">если допущено: - 2 </w:t>
            </w:r>
            <w:proofErr w:type="gramStart"/>
            <w:r w:rsidRPr="00046336">
              <w:rPr>
                <w:sz w:val="24"/>
                <w:szCs w:val="24"/>
              </w:rPr>
              <w:t>орфографических</w:t>
            </w:r>
            <w:proofErr w:type="gramEnd"/>
            <w:r w:rsidRPr="00046336">
              <w:rPr>
                <w:sz w:val="24"/>
                <w:szCs w:val="24"/>
              </w:rPr>
              <w:t xml:space="preserve"> (+ одна негрубая), 2 пунктуационные и 3 грамматические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 xml:space="preserve">1 орфографическая (+ одна негрубая), 3 </w:t>
            </w:r>
            <w:proofErr w:type="gramStart"/>
            <w:r w:rsidRPr="00046336">
              <w:rPr>
                <w:sz w:val="24"/>
                <w:szCs w:val="24"/>
              </w:rPr>
              <w:t>пунктуационных</w:t>
            </w:r>
            <w:proofErr w:type="gramEnd"/>
            <w:r w:rsidRPr="00046336">
              <w:rPr>
                <w:sz w:val="24"/>
                <w:szCs w:val="24"/>
              </w:rPr>
              <w:t xml:space="preserve"> и 3 грамматические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 xml:space="preserve">0 </w:t>
            </w:r>
            <w:proofErr w:type="gramStart"/>
            <w:r w:rsidRPr="00046336">
              <w:rPr>
                <w:sz w:val="24"/>
                <w:szCs w:val="24"/>
              </w:rPr>
              <w:t>орфографических</w:t>
            </w:r>
            <w:proofErr w:type="gramEnd"/>
            <w:r w:rsidRPr="00046336">
              <w:rPr>
                <w:sz w:val="24"/>
                <w:szCs w:val="24"/>
              </w:rPr>
              <w:t xml:space="preserve"> (+ одна негрубая), 4 пунктуационных и 3 грамматические</w:t>
            </w:r>
            <w:r>
              <w:rPr>
                <w:sz w:val="24"/>
                <w:szCs w:val="24"/>
              </w:rPr>
              <w:t>.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A9528F" w:rsidTr="00BC4BFF">
        <w:tc>
          <w:tcPr>
            <w:tcW w:w="1583" w:type="dxa"/>
          </w:tcPr>
          <w:p w:rsidR="00A9528F" w:rsidRDefault="00A9528F" w:rsidP="00BC4BF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«3»</w:t>
            </w:r>
          </w:p>
        </w:tc>
        <w:tc>
          <w:tcPr>
            <w:tcW w:w="4905" w:type="dxa"/>
          </w:tcPr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имеются существенные отклонения от заявленной темы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работа достоверна в основном своем содержании, но в ней допущены 3-4 фактические ошибки. Объем изложения составляет менее 70% исходного текста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 xml:space="preserve">допущено нарушение последовательности </w:t>
            </w:r>
            <w:r w:rsidRPr="00046336">
              <w:rPr>
                <w:sz w:val="24"/>
                <w:szCs w:val="24"/>
              </w:rPr>
              <w:lastRenderedPageBreak/>
              <w:t>изложения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лексика бедна, употребляемые синтаксические конструкции однообразны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встречается неправильное употребление слов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стиль работы не отличается единством, речь недостаточно выразительна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допускается не более 4 недочетов в содержании и 5 речевых недочетов</w:t>
            </w:r>
            <w:r>
              <w:rPr>
                <w:sz w:val="24"/>
                <w:szCs w:val="24"/>
              </w:rPr>
              <w:t xml:space="preserve">.  </w:t>
            </w:r>
          </w:p>
        </w:tc>
        <w:tc>
          <w:tcPr>
            <w:tcW w:w="3867" w:type="dxa"/>
          </w:tcPr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046336">
              <w:rPr>
                <w:sz w:val="24"/>
                <w:szCs w:val="24"/>
              </w:rPr>
              <w:t xml:space="preserve">0 </w:t>
            </w:r>
            <w:proofErr w:type="gramStart"/>
            <w:r w:rsidRPr="00046336">
              <w:rPr>
                <w:sz w:val="24"/>
                <w:szCs w:val="24"/>
              </w:rPr>
              <w:t>орфографических</w:t>
            </w:r>
            <w:proofErr w:type="gramEnd"/>
            <w:r w:rsidRPr="00046336">
              <w:rPr>
                <w:sz w:val="24"/>
                <w:szCs w:val="24"/>
              </w:rPr>
              <w:t xml:space="preserve"> и 5-7 пунктуационных (с учетом повторяющихся и грубых)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1 орфографическая, 4-7  пунктуационных и 4 грамматические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 xml:space="preserve">2 орфографические, 3-6 </w:t>
            </w:r>
            <w:r w:rsidRPr="00046336">
              <w:rPr>
                <w:sz w:val="24"/>
                <w:szCs w:val="24"/>
              </w:rPr>
              <w:lastRenderedPageBreak/>
              <w:t>пунктуационных и 4 грамматические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3 орфографические, 5 пунктуационных и 4 грамматические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4 орфографические, 4 пунктуационные и 4 грамматические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A9528F" w:rsidTr="00BC4BFF">
        <w:tc>
          <w:tcPr>
            <w:tcW w:w="1583" w:type="dxa"/>
          </w:tcPr>
          <w:p w:rsidR="00A9528F" w:rsidRDefault="00A9528F" w:rsidP="00BC4BF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«2»</w:t>
            </w:r>
          </w:p>
        </w:tc>
        <w:tc>
          <w:tcPr>
            <w:tcW w:w="4905" w:type="dxa"/>
          </w:tcPr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работа не соответствует заявленной теме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допущено много фактических неточностей; объем изложения составляет менее 50% исходного текста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нарушена последовательность изложения мыслей во всех частях работы, отсутствует связь между ними. Текст изложения не соответствует заявленному плану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нарушено стилевое единство текста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допущено 6 недочетов в содержании и до 7 речевых недочетов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67" w:type="dxa"/>
          </w:tcPr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5 и более грубых орфографических ошибок независимо от количества                                                                                       пунктуационны</w:t>
            </w:r>
            <w:r>
              <w:rPr>
                <w:sz w:val="24"/>
                <w:szCs w:val="24"/>
              </w:rPr>
              <w:t>х;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8 и более пунктуационных ошибок (с учетом повторяющихся и негрубых) независимо от количества орфографических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присутствуют более 5 грамматических ошибок, то количество орфографических и пунктуационных ошибок не должно превышать 8</w:t>
            </w:r>
            <w:r>
              <w:rPr>
                <w:sz w:val="24"/>
                <w:szCs w:val="24"/>
              </w:rPr>
              <w:t>.</w:t>
            </w:r>
          </w:p>
        </w:tc>
      </w:tr>
      <w:tr w:rsidR="00A9528F" w:rsidTr="00BC4BFF">
        <w:tc>
          <w:tcPr>
            <w:tcW w:w="1583" w:type="dxa"/>
          </w:tcPr>
          <w:p w:rsidR="00A9528F" w:rsidRDefault="00A9528F" w:rsidP="00BC4BF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  <w:tc>
          <w:tcPr>
            <w:tcW w:w="8772" w:type="dxa"/>
            <w:gridSpan w:val="2"/>
          </w:tcPr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при большом количестве ошибок работа оценивается баллом «1»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при наличии 5 и более исправлений, оценка снижается на 1 балл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две негрубые ошибки принимаются за одну грубую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три повторяющиеся ошибки считаются за одну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формах)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в одном слове с непроверяемыми орфограммами (типа привилегия) допущены две и более ошиб</w:t>
            </w:r>
            <w:r>
              <w:rPr>
                <w:sz w:val="24"/>
                <w:szCs w:val="24"/>
              </w:rPr>
              <w:t>ки</w:t>
            </w:r>
            <w:r w:rsidRPr="00046336">
              <w:rPr>
                <w:sz w:val="24"/>
                <w:szCs w:val="24"/>
              </w:rPr>
              <w:t>, то все они считаются за одну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A9528F" w:rsidRPr="00046336" w:rsidRDefault="00A9528F" w:rsidP="00A9528F">
      <w:pPr>
        <w:spacing w:after="0" w:line="240" w:lineRule="auto"/>
        <w:ind w:left="-992" w:firstLine="425"/>
        <w:rPr>
          <w:rFonts w:ascii="Times New Roman" w:hAnsi="Times New Roman" w:cs="Times New Roman"/>
          <w:sz w:val="24"/>
          <w:szCs w:val="24"/>
        </w:rPr>
      </w:pPr>
    </w:p>
    <w:p w:rsidR="003B1866" w:rsidRDefault="003B1866" w:rsidP="00A9528F">
      <w:pPr>
        <w:ind w:left="-993"/>
      </w:pPr>
    </w:p>
    <w:sectPr w:rsidR="003B1866" w:rsidSect="001D7CB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9528F"/>
    <w:rsid w:val="000A19E8"/>
    <w:rsid w:val="002F3103"/>
    <w:rsid w:val="00352E77"/>
    <w:rsid w:val="003B1866"/>
    <w:rsid w:val="004A145C"/>
    <w:rsid w:val="00577D36"/>
    <w:rsid w:val="00A9528F"/>
    <w:rsid w:val="00E80B52"/>
    <w:rsid w:val="00F53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5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A9528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A952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admin</cp:lastModifiedBy>
  <cp:revision>5</cp:revision>
  <cp:lastPrinted>2015-09-29T11:52:00Z</cp:lastPrinted>
  <dcterms:created xsi:type="dcterms:W3CDTF">2015-08-24T06:46:00Z</dcterms:created>
  <dcterms:modified xsi:type="dcterms:W3CDTF">2021-04-01T17:47:00Z</dcterms:modified>
</cp:coreProperties>
</file>